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D" w:rsidRPr="000F2B2A" w:rsidRDefault="0070252D" w:rsidP="0024788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F2B2A">
        <w:rPr>
          <w:rFonts w:ascii="Verdana" w:hAnsi="Verdana"/>
          <w:b/>
          <w:sz w:val="20"/>
          <w:szCs w:val="20"/>
        </w:rPr>
        <w:t>Wymagania Zamawiającego :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 xml:space="preserve">- Wykonawca zapewni naprawę pojazdów w ciągu do 3-ch dni roboczych od  zgłoszenia, </w:t>
      </w:r>
      <w:r w:rsidR="00742846">
        <w:rPr>
          <w:rFonts w:ascii="Verdana" w:hAnsi="Verdana"/>
          <w:sz w:val="20"/>
          <w:szCs w:val="20"/>
        </w:rPr>
        <w:t xml:space="preserve">    </w:t>
      </w:r>
      <w:r w:rsidRPr="00D211D6">
        <w:rPr>
          <w:rFonts w:ascii="Verdana" w:hAnsi="Verdana"/>
          <w:sz w:val="20"/>
          <w:szCs w:val="20"/>
        </w:rPr>
        <w:t>a w przypadku napraw blacharsko-lakierniczych do 14 dni roboczych,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- Zamawiający wymaga aby  Wykonawca zapewnił wykonanie przeglądu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 xml:space="preserve"> w ciągu 1-go dnia roboczego; 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11D6" w:rsidRPr="00D211D6" w:rsidRDefault="00395E8E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>
        <w:rPr>
          <w:rFonts w:ascii="Verdana" w:eastAsiaTheme="minorHAnsi" w:hAnsi="Verdana" w:cs="TTE1850378t00"/>
          <w:sz w:val="20"/>
          <w:szCs w:val="20"/>
          <w:lang w:eastAsia="en-US"/>
        </w:rPr>
        <w:t xml:space="preserve">- 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Naprawy i konserwacje </w:t>
      </w:r>
      <w:r>
        <w:rPr>
          <w:rFonts w:ascii="Verdana" w:eastAsiaTheme="minorHAnsi" w:hAnsi="Verdana" w:cs="TTE1850378t00"/>
          <w:sz w:val="20"/>
          <w:szCs w:val="20"/>
          <w:lang w:eastAsia="en-US"/>
        </w:rPr>
        <w:t>będą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wykonywane zgodnie z zakresem, 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każdorazowo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określanym</w:t>
      </w:r>
      <w:r w:rsidR="0006708A">
        <w:rPr>
          <w:rFonts w:ascii="Verdana" w:eastAsiaTheme="minorHAnsi" w:hAnsi="Verdana" w:cs="TTE1850378t00"/>
          <w:sz w:val="20"/>
          <w:szCs w:val="20"/>
          <w:lang w:eastAsia="en-US"/>
        </w:rPr>
        <w:t xml:space="preserve"> 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przez pracownika 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Zamawiającego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>.</w:t>
      </w:r>
    </w:p>
    <w:p w:rsidR="00D211D6" w:rsidRPr="00D211D6" w:rsidRDefault="00D211D6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 xml:space="preserve">- </w:t>
      </w:r>
      <w:r w:rsidR="00C80636">
        <w:rPr>
          <w:rFonts w:ascii="Verdana" w:hAnsi="Verdana"/>
          <w:sz w:val="20"/>
          <w:szCs w:val="20"/>
        </w:rPr>
        <w:t>P</w:t>
      </w:r>
      <w:r w:rsidRPr="00D211D6">
        <w:rPr>
          <w:rFonts w:ascii="Verdana" w:hAnsi="Verdana"/>
          <w:sz w:val="20"/>
          <w:szCs w:val="20"/>
        </w:rPr>
        <w:t>odzespoły, części zamienne, akumulatory, opony zapewni Wykonawca.</w:t>
      </w:r>
    </w:p>
    <w:p w:rsidR="00D211D6" w:rsidRPr="00D211D6" w:rsidRDefault="00D211D6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11D6" w:rsidRPr="00D211D6" w:rsidRDefault="00395E8E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>
        <w:rPr>
          <w:rFonts w:ascii="Verdana" w:eastAsiaTheme="minorHAnsi" w:hAnsi="Verdana" w:cs="TTE1850378t00"/>
          <w:sz w:val="20"/>
          <w:szCs w:val="20"/>
          <w:lang w:eastAsia="en-US"/>
        </w:rPr>
        <w:t xml:space="preserve">- 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>Wykonawca zastosuje przy realizacji zamówienia oryginalne, fabrycznie nowe i nie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noszące śladów uszkodzeń, części zamienne, akcesoria i materiały eksploatacyjne.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Zastosowanie innych części zamiennych dopuszcza sie o ile, spełniają one normy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>
        <w:rPr>
          <w:rFonts w:ascii="Verdana" w:eastAsiaTheme="minorHAnsi" w:hAnsi="Verdana" w:cs="TTE1850378t00"/>
          <w:sz w:val="20"/>
          <w:szCs w:val="20"/>
          <w:lang w:eastAsia="en-US"/>
        </w:rPr>
        <w:t>zalecane u producenta pojazdu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oraz posiadają wymagane prawem polskim i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europejskim świadectwa jakości i certyfikaty, a ponadto wyłącznie po uzyskaniu</w:t>
      </w:r>
    </w:p>
    <w:p w:rsidR="0070252D" w:rsidRDefault="00D211D6" w:rsidP="00247880">
      <w:pPr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zgody Zamawiającego.</w:t>
      </w:r>
    </w:p>
    <w:p w:rsidR="00A50892" w:rsidRDefault="00A50892" w:rsidP="00247880">
      <w:pPr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</w:p>
    <w:p w:rsidR="00D211D6" w:rsidRPr="00D211D6" w:rsidRDefault="00395E8E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>
        <w:rPr>
          <w:rFonts w:ascii="Verdana" w:eastAsiaTheme="minorHAnsi" w:hAnsi="Verdana" w:cs="TTE1850378t00"/>
          <w:sz w:val="20"/>
          <w:szCs w:val="20"/>
          <w:lang w:eastAsia="en-US"/>
        </w:rPr>
        <w:t xml:space="preserve">- 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>Okres gwarancji: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a) na wykonane naprawy – co najmniej 12 miesięcy;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b) na użyte do wykonania naprawy części i dostarczone w ramach zlecenia dostawy części–</w:t>
      </w:r>
      <w:r>
        <w:rPr>
          <w:rFonts w:ascii="Verdana" w:eastAsiaTheme="minorHAnsi" w:hAnsi="Verdana" w:cs="TTE1850378t00"/>
          <w:sz w:val="20"/>
          <w:szCs w:val="20"/>
          <w:lang w:eastAsia="en-US"/>
        </w:rPr>
        <w:t xml:space="preserve"> zgodnie z gwarancją udzielaną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przez producenta części.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- Zamawiający wymaga podania danych na fakturze: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a/ nr katalogowych wymienionych w trakcie naprawy części zamiennych,</w:t>
      </w:r>
    </w:p>
    <w:p w:rsidR="0070252D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 xml:space="preserve">b/ podania roboczogodzin zgodnych z programem </w:t>
      </w:r>
      <w:proofErr w:type="spellStart"/>
      <w:r w:rsidRPr="00D211D6">
        <w:rPr>
          <w:rFonts w:ascii="Verdana" w:hAnsi="Verdana"/>
          <w:sz w:val="20"/>
          <w:szCs w:val="20"/>
        </w:rPr>
        <w:t>Audatex</w:t>
      </w:r>
      <w:proofErr w:type="spellEnd"/>
      <w:r w:rsidRPr="00D211D6">
        <w:rPr>
          <w:rFonts w:ascii="Verdana" w:hAnsi="Verdana"/>
          <w:sz w:val="20"/>
          <w:szCs w:val="20"/>
        </w:rPr>
        <w:t xml:space="preserve"> , </w:t>
      </w:r>
      <w:proofErr w:type="spellStart"/>
      <w:r w:rsidRPr="00D211D6">
        <w:rPr>
          <w:rFonts w:ascii="Verdana" w:hAnsi="Verdana"/>
          <w:sz w:val="20"/>
          <w:szCs w:val="20"/>
        </w:rPr>
        <w:t>Eurotax</w:t>
      </w:r>
      <w:proofErr w:type="spellEnd"/>
      <w:r w:rsidRPr="00D211D6">
        <w:rPr>
          <w:rFonts w:ascii="Verdana" w:hAnsi="Verdana"/>
          <w:sz w:val="20"/>
          <w:szCs w:val="20"/>
        </w:rPr>
        <w:t xml:space="preserve"> lub innych uwzględnionych na dokumencie sprzedaży</w:t>
      </w:r>
      <w:r w:rsidR="00A50892">
        <w:rPr>
          <w:rFonts w:ascii="Verdana" w:hAnsi="Verdana"/>
          <w:sz w:val="20"/>
          <w:szCs w:val="20"/>
        </w:rPr>
        <w:t xml:space="preserve">. </w:t>
      </w:r>
    </w:p>
    <w:p w:rsidR="00A50892" w:rsidRPr="00D211D6" w:rsidRDefault="00A50892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211D6" w:rsidRPr="00D211D6" w:rsidRDefault="00395E8E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>
        <w:rPr>
          <w:rFonts w:ascii="Verdana" w:eastAsiaTheme="minorHAnsi" w:hAnsi="Verdana" w:cs="TTE1850378t00"/>
          <w:sz w:val="20"/>
          <w:szCs w:val="20"/>
          <w:lang w:eastAsia="en-US"/>
        </w:rPr>
        <w:t>-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Wady w realizacji zamówienia winny 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być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nieodpłatnie 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usunięte</w:t>
      </w:r>
      <w:r w:rsidR="00D211D6"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w terminie 7 dni od dnia</w:t>
      </w:r>
    </w:p>
    <w:p w:rsidR="00D211D6" w:rsidRPr="00D211D6" w:rsidRDefault="00D211D6" w:rsidP="002478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otrzymania zgłoszenia </w:t>
      </w:r>
      <w:r w:rsidR="00395E8E" w:rsidRPr="00D211D6">
        <w:rPr>
          <w:rFonts w:ascii="Verdana" w:eastAsiaTheme="minorHAnsi" w:hAnsi="Verdana" w:cs="TTE1850378t00"/>
          <w:sz w:val="20"/>
          <w:szCs w:val="20"/>
          <w:lang w:eastAsia="en-US"/>
        </w:rPr>
        <w:t>wystąpienia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wady. </w:t>
      </w:r>
      <w:r w:rsidR="00395E8E" w:rsidRPr="00D211D6">
        <w:rPr>
          <w:rFonts w:ascii="Verdana" w:eastAsiaTheme="minorHAnsi" w:hAnsi="Verdana" w:cs="TTE1850378t00"/>
          <w:sz w:val="20"/>
          <w:szCs w:val="20"/>
          <w:lang w:eastAsia="en-US"/>
        </w:rPr>
        <w:t>Zamawiający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dopuszcza </w:t>
      </w:r>
      <w:r w:rsidR="00395E8E" w:rsidRPr="00D211D6">
        <w:rPr>
          <w:rFonts w:ascii="Verdana" w:eastAsiaTheme="minorHAnsi" w:hAnsi="Verdana" w:cs="TTE1850378t00"/>
          <w:sz w:val="20"/>
          <w:szCs w:val="20"/>
          <w:lang w:eastAsia="en-US"/>
        </w:rPr>
        <w:t>wydłużenie</w:t>
      </w: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 xml:space="preserve"> terminu</w:t>
      </w:r>
    </w:p>
    <w:p w:rsidR="00D211D6" w:rsidRPr="00D211D6" w:rsidRDefault="00D211D6" w:rsidP="00247880">
      <w:pPr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  <w:r w:rsidRPr="00D211D6">
        <w:rPr>
          <w:rFonts w:ascii="Verdana" w:eastAsiaTheme="minorHAnsi" w:hAnsi="Verdana" w:cs="TTE1850378t00"/>
          <w:sz w:val="20"/>
          <w:szCs w:val="20"/>
          <w:lang w:eastAsia="en-US"/>
        </w:rPr>
        <w:t>realizacji tylko w szczególnie uzasadnionych przypadkach.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 xml:space="preserve"> </w:t>
      </w:r>
      <w:r w:rsidR="00395E8E">
        <w:rPr>
          <w:rFonts w:ascii="Verdana" w:hAnsi="Verdana"/>
          <w:sz w:val="20"/>
          <w:szCs w:val="20"/>
        </w:rPr>
        <w:t xml:space="preserve">- </w:t>
      </w:r>
      <w:r w:rsidRPr="00D211D6">
        <w:rPr>
          <w:rFonts w:ascii="Verdana" w:hAnsi="Verdana"/>
          <w:sz w:val="20"/>
          <w:szCs w:val="20"/>
        </w:rPr>
        <w:t>Zamawiający wymaga aby Wykonawca dysponował warsztatem wyposażonym w :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a) stanowisko diagnostyczne do sprawdzania układu hamulcowego, kierowniczego, oświetlenia oraz zawieszenia,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b) stanowisko do wykonania diagnostyki komputerowej silnika oraz układu elektronicznego,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lastRenderedPageBreak/>
        <w:t>c) stanowisko do diagnostyki ogumienia.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Pr="00D211D6" w:rsidRDefault="00395E8E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0252D" w:rsidRPr="00D211D6">
        <w:rPr>
          <w:rFonts w:ascii="Verdana" w:hAnsi="Verdana"/>
          <w:sz w:val="20"/>
          <w:szCs w:val="20"/>
        </w:rPr>
        <w:t>Zamawiający zastrzega sobie prawo zmiany pojazdów lub jego wycofanie z serwisu w przypadku zbycia / nabycia nowego lub przesunięć wewnętrznych samochodów służbowych.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211D6">
        <w:rPr>
          <w:rFonts w:ascii="Verdana" w:hAnsi="Verdana"/>
          <w:sz w:val="20"/>
          <w:szCs w:val="20"/>
        </w:rPr>
        <w:t>-</w:t>
      </w:r>
      <w:r w:rsidR="00A50892">
        <w:rPr>
          <w:rFonts w:ascii="Verdana" w:hAnsi="Verdana"/>
          <w:sz w:val="20"/>
          <w:szCs w:val="20"/>
        </w:rPr>
        <w:t>Zamawiający</w:t>
      </w:r>
      <w:r w:rsidR="000F2B2A" w:rsidRPr="00D211D6">
        <w:rPr>
          <w:rFonts w:ascii="Verdana" w:hAnsi="Verdana"/>
          <w:sz w:val="20"/>
          <w:szCs w:val="20"/>
        </w:rPr>
        <w:t xml:space="preserve"> wymaga aby warsztat świadczący usługi i naprawy położony był nie dalej niż 20 km o</w:t>
      </w:r>
      <w:r w:rsidR="00121229" w:rsidRPr="00D211D6">
        <w:rPr>
          <w:rFonts w:ascii="Verdana" w:hAnsi="Verdana"/>
          <w:sz w:val="20"/>
          <w:szCs w:val="20"/>
        </w:rPr>
        <w:t>d siedziby Zamawiającego.</w:t>
      </w:r>
    </w:p>
    <w:p w:rsidR="0070252D" w:rsidRPr="00D211D6" w:rsidRDefault="0070252D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5E8E" w:rsidRPr="00D211D6" w:rsidRDefault="00395E8E" w:rsidP="00247880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211D6">
        <w:rPr>
          <w:rFonts w:ascii="Verdana" w:hAnsi="Verdana"/>
          <w:sz w:val="20"/>
          <w:szCs w:val="20"/>
        </w:rPr>
        <w:t xml:space="preserve">Okres realizacji zadania </w:t>
      </w:r>
      <w:r w:rsidR="00C80636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miesi</w:t>
      </w:r>
      <w:r w:rsidR="00C80636">
        <w:rPr>
          <w:rFonts w:ascii="Verdana" w:hAnsi="Verdana"/>
          <w:sz w:val="20"/>
          <w:szCs w:val="20"/>
        </w:rPr>
        <w:t>ęcy</w:t>
      </w:r>
      <w:r w:rsidRPr="00D211D6">
        <w:rPr>
          <w:rFonts w:ascii="Verdana" w:hAnsi="Verdana"/>
          <w:sz w:val="20"/>
          <w:szCs w:val="20"/>
        </w:rPr>
        <w:t xml:space="preserve"> lub do wyczerpania kwoty określonej w umowie</w:t>
      </w:r>
      <w:r w:rsidR="00B436B1">
        <w:rPr>
          <w:rFonts w:ascii="Verdana" w:hAnsi="Verdana"/>
          <w:sz w:val="20"/>
          <w:szCs w:val="20"/>
        </w:rPr>
        <w:t>.</w:t>
      </w:r>
    </w:p>
    <w:p w:rsidR="00D211D6" w:rsidRPr="00D211D6" w:rsidRDefault="00D211D6" w:rsidP="00247880">
      <w:pPr>
        <w:spacing w:line="360" w:lineRule="auto"/>
        <w:jc w:val="both"/>
        <w:rPr>
          <w:rFonts w:ascii="Verdana" w:eastAsiaTheme="minorHAnsi" w:hAnsi="Verdana" w:cs="TTE1850378t00"/>
          <w:sz w:val="20"/>
          <w:szCs w:val="20"/>
          <w:lang w:eastAsia="en-US"/>
        </w:rPr>
      </w:pPr>
    </w:p>
    <w:p w:rsidR="00753DE6" w:rsidRPr="000F2B2A" w:rsidRDefault="00753DE6" w:rsidP="00753DE6">
      <w:pPr>
        <w:rPr>
          <w:rFonts w:ascii="Verdana" w:hAnsi="Verdana"/>
          <w:b/>
          <w:sz w:val="20"/>
          <w:szCs w:val="20"/>
        </w:rPr>
      </w:pPr>
      <w:r w:rsidRPr="000F2B2A">
        <w:rPr>
          <w:rFonts w:ascii="Verdana" w:hAnsi="Verdana"/>
          <w:b/>
          <w:sz w:val="20"/>
          <w:szCs w:val="20"/>
        </w:rPr>
        <w:t>WYKAZY   POJAZDÓW   :</w:t>
      </w:r>
    </w:p>
    <w:p w:rsidR="00753DE6" w:rsidRPr="000F2B2A" w:rsidRDefault="00753DE6" w:rsidP="00753DE6">
      <w:pPr>
        <w:rPr>
          <w:rFonts w:ascii="Verdana" w:hAnsi="Verdana"/>
          <w:sz w:val="20"/>
          <w:szCs w:val="20"/>
        </w:rPr>
      </w:pPr>
    </w:p>
    <w:p w:rsidR="00753DE6" w:rsidRPr="000F2B2A" w:rsidRDefault="00753DE6" w:rsidP="00753DE6">
      <w:pPr>
        <w:rPr>
          <w:rFonts w:ascii="Verdana" w:hAnsi="Verdana"/>
          <w:sz w:val="20"/>
          <w:szCs w:val="20"/>
        </w:rPr>
      </w:pPr>
    </w:p>
    <w:p w:rsidR="00753DE6" w:rsidRPr="000F2B2A" w:rsidRDefault="00753DE6" w:rsidP="00753DE6">
      <w:pPr>
        <w:rPr>
          <w:rFonts w:ascii="Verdana" w:hAnsi="Verdana"/>
          <w:b/>
          <w:sz w:val="20"/>
          <w:szCs w:val="20"/>
        </w:rPr>
      </w:pPr>
      <w:r w:rsidRPr="00B83543">
        <w:rPr>
          <w:rFonts w:ascii="Verdana" w:hAnsi="Verdana"/>
          <w:b/>
          <w:sz w:val="20"/>
          <w:szCs w:val="20"/>
        </w:rPr>
        <w:t>Pojazdy Oddziału GDDKiA</w:t>
      </w:r>
      <w:r w:rsidRPr="000F2B2A">
        <w:rPr>
          <w:rFonts w:ascii="Verdana" w:hAnsi="Verdana"/>
          <w:sz w:val="20"/>
          <w:szCs w:val="20"/>
        </w:rPr>
        <w:t xml:space="preserve"> </w:t>
      </w:r>
      <w:r w:rsidRPr="000F2B2A">
        <w:rPr>
          <w:rFonts w:ascii="Verdana" w:hAnsi="Verdana"/>
          <w:b/>
          <w:sz w:val="20"/>
          <w:szCs w:val="20"/>
        </w:rPr>
        <w:t>Zielona Góra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F2B2A">
        <w:rPr>
          <w:rFonts w:ascii="Verdana" w:hAnsi="Verdana"/>
          <w:b/>
          <w:sz w:val="20"/>
          <w:szCs w:val="20"/>
        </w:rPr>
        <w:t>ul. Boh. Westerplatte 31.</w:t>
      </w:r>
    </w:p>
    <w:p w:rsidR="0070252D" w:rsidRDefault="0070252D" w:rsidP="0070252D">
      <w:pPr>
        <w:rPr>
          <w:rFonts w:ascii="Verdana" w:hAnsi="Verdana"/>
          <w:b/>
          <w:sz w:val="20"/>
          <w:szCs w:val="20"/>
          <w:u w:val="single"/>
        </w:rPr>
      </w:pPr>
    </w:p>
    <w:p w:rsidR="00753DE6" w:rsidRDefault="00753DE6" w:rsidP="0070252D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8307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544"/>
        <w:gridCol w:w="1134"/>
        <w:gridCol w:w="1276"/>
        <w:gridCol w:w="1028"/>
        <w:gridCol w:w="531"/>
      </w:tblGrid>
      <w:tr w:rsidR="00753DE6" w:rsidRPr="000F2B2A" w:rsidTr="004207CB">
        <w:trPr>
          <w:trHeight w:val="78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0F2B2A" w:rsidRDefault="00753DE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0F2B2A" w:rsidRDefault="00753DE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Marka</w:t>
            </w:r>
            <w:r w:rsidR="004D3372">
              <w:rPr>
                <w:rFonts w:ascii="Verdana" w:hAnsi="Verdana" w:cs="Arial"/>
                <w:b/>
                <w:bCs/>
                <w:sz w:val="20"/>
                <w:szCs w:val="20"/>
              </w:rPr>
              <w:t>/cm³/KW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0F2B2A" w:rsidRDefault="00753DE6" w:rsidP="009037DF">
            <w:pPr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0F2B2A" w:rsidRDefault="00753DE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3DE6" w:rsidRPr="000F2B2A" w:rsidRDefault="00753DE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  <w:t>przebieg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ind w:left="-246" w:right="-333" w:firstLine="246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Toyota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Avensis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/1987cm³/112KW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1426A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885C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157730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Renault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Fluence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/1598cm³/81KW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89062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64737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Renault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Fluence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/1598cm³/81KW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89063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119260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Land Rover</w:t>
            </w:r>
            <w:r w:rsidR="004D3372">
              <w:rPr>
                <w:rFonts w:ascii="Verdana" w:hAnsi="Verdana" w:cs="Arial"/>
                <w:sz w:val="20"/>
                <w:szCs w:val="20"/>
              </w:rPr>
              <w:t>/2495cm³/82KW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79050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1997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188920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Opel Vectra</w:t>
            </w:r>
            <w:r w:rsidR="004D3372">
              <w:rPr>
                <w:rFonts w:ascii="Verdana" w:hAnsi="Verdana" w:cs="Arial"/>
                <w:sz w:val="20"/>
                <w:szCs w:val="20"/>
              </w:rPr>
              <w:t>/1984cm³/85KW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27175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469014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3B7BEA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3B7BEA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6992C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3B7BEA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27831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Rover 214 SI</w:t>
            </w:r>
            <w:r w:rsidR="004D3372">
              <w:rPr>
                <w:rFonts w:ascii="Verdana" w:hAnsi="Verdana" w:cs="Arial"/>
                <w:sz w:val="20"/>
                <w:szCs w:val="20"/>
              </w:rPr>
              <w:t>/1396cm³/66KW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08329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1999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753D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250215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Fiat Panda</w:t>
            </w:r>
            <w:r w:rsidR="004D3372">
              <w:rPr>
                <w:rFonts w:ascii="Verdana" w:hAnsi="Verdana" w:cs="Arial"/>
                <w:sz w:val="20"/>
                <w:szCs w:val="20"/>
              </w:rPr>
              <w:t>/1242cm³/44KW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7566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66706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Fiat Panda</w:t>
            </w:r>
            <w:r w:rsidR="004D3372">
              <w:rPr>
                <w:rFonts w:ascii="Verdana" w:hAnsi="Verdana" w:cs="Arial"/>
                <w:sz w:val="20"/>
                <w:szCs w:val="20"/>
              </w:rPr>
              <w:t>/1242cm³/44KW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7566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74072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Navara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/2488cm³/140KW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86672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99563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Nisan</w:t>
            </w:r>
            <w:proofErr w:type="spellEnd"/>
            <w:r w:rsidRPr="000F2B2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Navara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/2488cm³/140KW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86673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94553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Primera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/1998cm³/103KW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36892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2004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885C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380790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DE6" w:rsidRPr="000F2B2A" w:rsidRDefault="00885C83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Juke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/1598cm³/86KW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DE6" w:rsidRPr="000F2B2A" w:rsidRDefault="00885C83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9782A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55400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Ford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Ranger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/2500cm³/105KW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2294A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96034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3DE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DE6" w:rsidRPr="004E1862" w:rsidRDefault="00753DE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 xml:space="preserve">Fiat </w:t>
            </w:r>
            <w:proofErr w:type="spellStart"/>
            <w:r w:rsidRPr="000F2B2A">
              <w:rPr>
                <w:rFonts w:ascii="Verdana" w:hAnsi="Verdana" w:cs="Arial"/>
                <w:sz w:val="20"/>
                <w:szCs w:val="20"/>
              </w:rPr>
              <w:t>Doblo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/1910cm³/74KW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FZ 2283A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F2B2A">
              <w:rPr>
                <w:rFonts w:ascii="Verdana" w:hAnsi="Verdana" w:cs="Arial"/>
                <w:sz w:val="20"/>
                <w:szCs w:val="20"/>
              </w:rPr>
              <w:t>2002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3DE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254217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6" w:rsidRPr="000F2B2A" w:rsidRDefault="00753DE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50EE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0EE" w:rsidRPr="004E1862" w:rsidRDefault="003250EE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Qashqai</w:t>
            </w:r>
            <w:proofErr w:type="spellEnd"/>
            <w:r w:rsidR="00274C58">
              <w:rPr>
                <w:rFonts w:ascii="Verdana" w:hAnsi="Verdana" w:cs="Arial"/>
                <w:sz w:val="20"/>
                <w:szCs w:val="20"/>
              </w:rPr>
              <w:t>/1995cm³/110KW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7915A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50EE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44270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0EE" w:rsidRPr="000F2B2A" w:rsidRDefault="003250EE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50EE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0EE" w:rsidRPr="004E1862" w:rsidRDefault="003250EE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Qashqai</w:t>
            </w:r>
            <w:proofErr w:type="spellEnd"/>
            <w:r w:rsidR="00274C58">
              <w:rPr>
                <w:rFonts w:ascii="Verdana" w:hAnsi="Verdana" w:cs="Arial"/>
                <w:sz w:val="20"/>
                <w:szCs w:val="20"/>
              </w:rPr>
              <w:t>/1995cm³/110KW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7916A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50EE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39218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0EE" w:rsidRPr="000F2B2A" w:rsidRDefault="003250EE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50EE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0EE" w:rsidRPr="004E1862" w:rsidRDefault="003250EE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Skoda Fabia Kombi</w:t>
            </w:r>
            <w:r w:rsidR="004D3372">
              <w:rPr>
                <w:rFonts w:ascii="Verdana" w:hAnsi="Verdana" w:cs="Arial"/>
                <w:sz w:val="20"/>
                <w:szCs w:val="20"/>
              </w:rPr>
              <w:t>/1598cm³/66KW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3250EE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1427A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0EE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50EE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72889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0EE" w:rsidRPr="000F2B2A" w:rsidRDefault="003250EE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Skoda Fabia Kombi</w:t>
            </w:r>
            <w:r w:rsidR="004D3372">
              <w:rPr>
                <w:rFonts w:ascii="Verdana" w:hAnsi="Verdana" w:cs="Arial"/>
                <w:sz w:val="20"/>
                <w:szCs w:val="20"/>
              </w:rPr>
              <w:t>/1598cm³/66KW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103E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1428A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86827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9784A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50150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Daewoo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Lanos</w:t>
            </w:r>
            <w:proofErr w:type="spellEnd"/>
            <w:r w:rsidR="004D3372">
              <w:rPr>
                <w:rFonts w:ascii="Verdana" w:hAnsi="Verdana" w:cs="Arial"/>
                <w:sz w:val="20"/>
                <w:szCs w:val="20"/>
              </w:rPr>
              <w:t>/1498cm³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9037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54879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885C83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317739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7BEA" w:rsidRPr="000F2B2A" w:rsidTr="004207CB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7BEA" w:rsidRPr="003B7BEA" w:rsidRDefault="003B7BEA" w:rsidP="004207CB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7BEA" w:rsidRPr="000F2B2A" w:rsidRDefault="003B7BEA" w:rsidP="004D33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Mercedes Vito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7BEA" w:rsidRPr="000F2B2A" w:rsidRDefault="003B7BEA" w:rsidP="003B7BE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7028C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7BEA" w:rsidRPr="000F2B2A" w:rsidRDefault="003B7BEA" w:rsidP="00965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7BEA" w:rsidRPr="000F2B2A" w:rsidRDefault="00885C83" w:rsidP="00965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31731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BEA" w:rsidRPr="000F2B2A" w:rsidRDefault="003B7BEA" w:rsidP="00965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9F" w:rsidRPr="000F2B2A" w:rsidTr="009E159F">
        <w:trPr>
          <w:trHeight w:val="25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9F" w:rsidRDefault="009E159F" w:rsidP="009E159F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0228DD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9E159F" w:rsidP="009E159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DW45MP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159F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159F" w:rsidRPr="000F2B2A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159F" w:rsidRPr="000F2B2A" w:rsidTr="00683A24">
        <w:trPr>
          <w:trHeight w:val="35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9F" w:rsidRDefault="009E159F" w:rsidP="009E159F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0228DD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Wiertnica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9E159F" w:rsidP="009E159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WPRXW13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59F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159F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159F" w:rsidRPr="000F2B2A" w:rsidRDefault="009E159F" w:rsidP="001912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3DE6" w:rsidRPr="000F2B2A" w:rsidRDefault="00753DE6" w:rsidP="0070252D">
      <w:pPr>
        <w:rPr>
          <w:rFonts w:ascii="Verdana" w:hAnsi="Verdana"/>
          <w:b/>
          <w:sz w:val="20"/>
          <w:szCs w:val="20"/>
          <w:u w:val="single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4207CB" w:rsidRDefault="004207CB" w:rsidP="004E1862">
      <w:pPr>
        <w:rPr>
          <w:rFonts w:ascii="Verdana" w:hAnsi="Verdana"/>
          <w:b/>
          <w:sz w:val="20"/>
          <w:szCs w:val="20"/>
          <w:u w:val="single"/>
        </w:rPr>
      </w:pPr>
    </w:p>
    <w:p w:rsidR="00103E16" w:rsidRDefault="00103E16" w:rsidP="00103E16">
      <w:pPr>
        <w:rPr>
          <w:rFonts w:ascii="Verdana" w:hAnsi="Verdana"/>
          <w:b/>
          <w:sz w:val="20"/>
          <w:szCs w:val="20"/>
        </w:rPr>
      </w:pPr>
      <w:r w:rsidRPr="00B83543">
        <w:rPr>
          <w:rFonts w:ascii="Verdana" w:hAnsi="Verdana"/>
          <w:b/>
          <w:sz w:val="20"/>
          <w:szCs w:val="20"/>
        </w:rPr>
        <w:t xml:space="preserve">Pojazdy </w:t>
      </w:r>
      <w:r w:rsidR="000F334D">
        <w:rPr>
          <w:rFonts w:ascii="Verdana" w:hAnsi="Verdana"/>
          <w:b/>
          <w:sz w:val="20"/>
          <w:szCs w:val="20"/>
        </w:rPr>
        <w:t xml:space="preserve">i przyczepy </w:t>
      </w:r>
      <w:r w:rsidRPr="00B83543">
        <w:rPr>
          <w:rFonts w:ascii="Verdana" w:hAnsi="Verdana"/>
          <w:b/>
          <w:sz w:val="20"/>
          <w:szCs w:val="20"/>
        </w:rPr>
        <w:t>Oddziału GDDKiA</w:t>
      </w:r>
      <w:r w:rsidRPr="000F2B2A">
        <w:rPr>
          <w:rFonts w:ascii="Verdana" w:hAnsi="Verdana"/>
          <w:sz w:val="20"/>
          <w:szCs w:val="20"/>
        </w:rPr>
        <w:t xml:space="preserve"> </w:t>
      </w:r>
      <w:r w:rsidRPr="000F2B2A">
        <w:rPr>
          <w:rFonts w:ascii="Verdana" w:hAnsi="Verdana"/>
          <w:b/>
          <w:sz w:val="20"/>
          <w:szCs w:val="20"/>
        </w:rPr>
        <w:t>Zielona Góra</w:t>
      </w:r>
      <w:r>
        <w:rPr>
          <w:rFonts w:ascii="Verdana" w:hAnsi="Verdana"/>
          <w:b/>
          <w:sz w:val="20"/>
          <w:szCs w:val="20"/>
        </w:rPr>
        <w:t xml:space="preserve"> Rejon w Nowej Soli </w:t>
      </w:r>
    </w:p>
    <w:p w:rsidR="00103E16" w:rsidRPr="000F2B2A" w:rsidRDefault="00103E16" w:rsidP="00103E16">
      <w:pPr>
        <w:rPr>
          <w:rFonts w:ascii="Verdana" w:hAnsi="Verdana"/>
          <w:b/>
          <w:sz w:val="20"/>
          <w:szCs w:val="20"/>
        </w:rPr>
      </w:pPr>
      <w:r w:rsidRPr="000F2B2A">
        <w:rPr>
          <w:rFonts w:ascii="Verdana" w:hAnsi="Verdana"/>
          <w:b/>
          <w:sz w:val="20"/>
          <w:szCs w:val="20"/>
        </w:rPr>
        <w:t xml:space="preserve">ul. </w:t>
      </w:r>
      <w:r>
        <w:rPr>
          <w:rFonts w:ascii="Verdana" w:hAnsi="Verdana"/>
          <w:b/>
          <w:sz w:val="20"/>
          <w:szCs w:val="20"/>
        </w:rPr>
        <w:t xml:space="preserve">Wojska Polskiego </w:t>
      </w:r>
      <w:r w:rsidR="004A434F">
        <w:rPr>
          <w:rFonts w:ascii="Verdana" w:hAnsi="Verdana"/>
          <w:b/>
          <w:sz w:val="20"/>
          <w:szCs w:val="20"/>
        </w:rPr>
        <w:t>100</w:t>
      </w:r>
    </w:p>
    <w:p w:rsidR="00103E16" w:rsidRDefault="00103E16" w:rsidP="00103E16">
      <w:pPr>
        <w:rPr>
          <w:rFonts w:ascii="Verdana" w:hAnsi="Verdana"/>
          <w:b/>
          <w:sz w:val="20"/>
          <w:szCs w:val="20"/>
          <w:u w:val="single"/>
        </w:rPr>
      </w:pPr>
    </w:p>
    <w:p w:rsidR="00103E16" w:rsidRDefault="00103E16" w:rsidP="00103E16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73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909"/>
        <w:gridCol w:w="1187"/>
        <w:gridCol w:w="1234"/>
        <w:gridCol w:w="983"/>
        <w:gridCol w:w="174"/>
      </w:tblGrid>
      <w:tr w:rsidR="00103E16" w:rsidRPr="000F2B2A" w:rsidTr="009E159F">
        <w:trPr>
          <w:trHeight w:val="78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0F2B2A" w:rsidRDefault="00103E1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0F2B2A" w:rsidRDefault="00C453D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Marka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/cm³/KW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0F2B2A" w:rsidRDefault="00103E16" w:rsidP="009037DF">
            <w:pPr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0F2B2A" w:rsidRDefault="00103E1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hAnsi="Verdana" w:cs="Arial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3E16" w:rsidRPr="000F2B2A" w:rsidRDefault="00103E16" w:rsidP="009037DF">
            <w:pPr>
              <w:jc w:val="center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0F2B2A"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  <w:t>przebieg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Rover 214 SI</w:t>
            </w:r>
            <w:r w:rsidR="004D3372">
              <w:rPr>
                <w:rFonts w:ascii="Verdana" w:hAnsi="Verdana" w:cs="Arial"/>
                <w:sz w:val="20"/>
                <w:szCs w:val="20"/>
              </w:rPr>
              <w:t>/1396cm³/66KW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08330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289583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Unimog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U 1650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U085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229105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Opel Vectra</w:t>
            </w:r>
            <w:r w:rsidR="00983892">
              <w:rPr>
                <w:rFonts w:ascii="Verdana" w:hAnsi="Verdana" w:cs="Arial"/>
                <w:sz w:val="20"/>
                <w:szCs w:val="20"/>
              </w:rPr>
              <w:t>/1984cm³/85KW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58511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358600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Juke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9785A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41680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Skoda Fabia Kombi</w:t>
            </w:r>
            <w:r w:rsidR="00983892">
              <w:rPr>
                <w:rFonts w:ascii="Verdana" w:hAnsi="Verdana" w:cs="Arial"/>
                <w:sz w:val="20"/>
                <w:szCs w:val="20"/>
              </w:rPr>
              <w:t>/1598cm³/66KW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1431A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118532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Skoda Fabia Kombi</w:t>
            </w:r>
            <w:r w:rsidR="00983892">
              <w:rPr>
                <w:rFonts w:ascii="Verdana" w:hAnsi="Verdana" w:cs="Arial"/>
                <w:sz w:val="20"/>
                <w:szCs w:val="20"/>
              </w:rPr>
              <w:t>/1598cm³/66KW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1432A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139880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7F0596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F0596">
              <w:rPr>
                <w:rFonts w:ascii="Verdana" w:hAnsi="Verdana" w:cs="Arial"/>
                <w:sz w:val="20"/>
                <w:szCs w:val="20"/>
                <w:lang w:val="en-US"/>
              </w:rPr>
              <w:t xml:space="preserve">Citroen </w:t>
            </w:r>
            <w:proofErr w:type="spellStart"/>
            <w:r w:rsidRPr="007F0596">
              <w:rPr>
                <w:rFonts w:ascii="Verdana" w:hAnsi="Verdana" w:cs="Arial"/>
                <w:sz w:val="20"/>
                <w:szCs w:val="20"/>
                <w:lang w:val="en-US"/>
              </w:rPr>
              <w:t>Berlingo</w:t>
            </w:r>
            <w:proofErr w:type="spellEnd"/>
            <w:r w:rsidRPr="007F0596">
              <w:rPr>
                <w:rFonts w:ascii="Verdana" w:hAnsi="Verdana" w:cs="Arial"/>
                <w:sz w:val="20"/>
                <w:szCs w:val="20"/>
                <w:lang w:val="en-US"/>
              </w:rPr>
              <w:t xml:space="preserve"> II</w:t>
            </w:r>
            <w:r w:rsidR="00983892" w:rsidRPr="007F0596">
              <w:rPr>
                <w:rFonts w:ascii="Verdana" w:hAnsi="Verdana" w:cs="Arial"/>
                <w:sz w:val="20"/>
                <w:szCs w:val="20"/>
                <w:lang w:val="en-US"/>
              </w:rPr>
              <w:t>/1560cm³/66KW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63042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218400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VW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Caddy</w:t>
            </w:r>
            <w:proofErr w:type="spellEnd"/>
            <w:r w:rsidR="00983892">
              <w:rPr>
                <w:rFonts w:ascii="Verdana" w:hAnsi="Verdana" w:cs="Arial"/>
                <w:sz w:val="20"/>
                <w:szCs w:val="20"/>
              </w:rPr>
              <w:t>/1568cm³/51KW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79SL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209852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Fiat Ducato</w:t>
            </w:r>
            <w:r w:rsidR="00983892">
              <w:rPr>
                <w:rFonts w:ascii="Verdana" w:hAnsi="Verdana" w:cs="Arial"/>
                <w:sz w:val="20"/>
                <w:szCs w:val="20"/>
              </w:rPr>
              <w:t>/2286cm³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S365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415322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Doblo</w:t>
            </w:r>
            <w:proofErr w:type="spellEnd"/>
            <w:r w:rsidR="00983892">
              <w:rPr>
                <w:rFonts w:ascii="Verdana" w:hAnsi="Verdana" w:cs="Arial"/>
                <w:sz w:val="20"/>
                <w:szCs w:val="20"/>
              </w:rPr>
              <w:t>/1910cm³/74KW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FSWJ424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0957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437511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E16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E16" w:rsidRPr="004E1862" w:rsidRDefault="00103E16" w:rsidP="004E18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Volkswagen Transporter T5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9714A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3E16" w:rsidRPr="000F2B2A" w:rsidRDefault="004E1862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E16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105800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E16" w:rsidRPr="000F2B2A" w:rsidRDefault="00103E16" w:rsidP="009037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51CC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1CC" w:rsidRPr="009551CC" w:rsidRDefault="009551CC" w:rsidP="009551CC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51CC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Skoda Fabia Kombi/1598cm³/74KW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51CC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1434A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51CC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51CC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74050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1CC" w:rsidRPr="000F2B2A" w:rsidRDefault="009551CC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51CC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1CC" w:rsidRPr="00697D54" w:rsidRDefault="00697D54" w:rsidP="00697D54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51CC" w:rsidRPr="000F2B2A" w:rsidRDefault="009551CC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Nissan NV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51CC" w:rsidRPr="000F2B2A" w:rsidRDefault="009551CC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7340C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51CC" w:rsidRPr="000F2B2A" w:rsidRDefault="009551CC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51CC" w:rsidRPr="000F2B2A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53900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1CC" w:rsidRPr="000F2B2A" w:rsidRDefault="009551CC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5717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717" w:rsidRDefault="00095717" w:rsidP="00697D54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95717" w:rsidRDefault="00095717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Renault Clio/898cm³/66KW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95717" w:rsidRDefault="00590303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FZ5237E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95717" w:rsidRDefault="00590303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17" w:rsidRDefault="00590303" w:rsidP="009551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13211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5717" w:rsidRPr="000F2B2A" w:rsidRDefault="00095717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9551CC" w:rsidRDefault="002C42EA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Syland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74YT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Niewiadów N126D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X889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9551CC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Thule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T-3 A7-LEC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FZ 94895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Hobby 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41EK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Niewiadów A2502/B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X881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9551CC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Świdnik 2,37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X879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Świdnik 2,37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X875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42EA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2EA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Świdnik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X707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A" w:rsidRPr="000F2B2A" w:rsidRDefault="002C42EA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5DF1" w:rsidRPr="000F2B2A" w:rsidTr="009E159F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DF1" w:rsidRPr="00697D54" w:rsidRDefault="000F334D" w:rsidP="00E0380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22.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DF1" w:rsidRPr="000F2B2A" w:rsidRDefault="00145DF1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Świdnik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DF1" w:rsidRPr="000F2B2A" w:rsidRDefault="00145DF1" w:rsidP="00145D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FNW 42EK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DF1" w:rsidRPr="000F2B2A" w:rsidRDefault="00145DF1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F1" w:rsidRPr="000F2B2A" w:rsidRDefault="00145DF1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1" w:rsidRPr="000F2B2A" w:rsidRDefault="00145DF1" w:rsidP="00E03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343E7" w:rsidRPr="000F2B2A" w:rsidRDefault="002343E7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70252D" w:rsidRPr="000F2B2A" w:rsidRDefault="0070252D" w:rsidP="0070252D">
      <w:pPr>
        <w:rPr>
          <w:rFonts w:ascii="Verdana" w:hAnsi="Verdana"/>
          <w:sz w:val="20"/>
          <w:szCs w:val="20"/>
        </w:rPr>
      </w:pPr>
    </w:p>
    <w:p w:rsidR="00477526" w:rsidRPr="000F2B2A" w:rsidRDefault="00477526">
      <w:pPr>
        <w:rPr>
          <w:rFonts w:ascii="Verdana" w:hAnsi="Verdana"/>
          <w:sz w:val="20"/>
          <w:szCs w:val="20"/>
        </w:rPr>
      </w:pPr>
    </w:p>
    <w:sectPr w:rsidR="00477526" w:rsidRPr="000F2B2A" w:rsidSect="0047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50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924"/>
    <w:multiLevelType w:val="hybridMultilevel"/>
    <w:tmpl w:val="0B8E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5F12"/>
    <w:multiLevelType w:val="hybridMultilevel"/>
    <w:tmpl w:val="0C2C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CBE"/>
    <w:multiLevelType w:val="hybridMultilevel"/>
    <w:tmpl w:val="CE76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5A9"/>
    <w:multiLevelType w:val="hybridMultilevel"/>
    <w:tmpl w:val="0C2C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29B3"/>
    <w:multiLevelType w:val="hybridMultilevel"/>
    <w:tmpl w:val="0B8E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D"/>
    <w:rsid w:val="000228DD"/>
    <w:rsid w:val="0006708A"/>
    <w:rsid w:val="00095717"/>
    <w:rsid w:val="000B775F"/>
    <w:rsid w:val="000F2B2A"/>
    <w:rsid w:val="000F334D"/>
    <w:rsid w:val="00103E16"/>
    <w:rsid w:val="00121229"/>
    <w:rsid w:val="0013176D"/>
    <w:rsid w:val="001432A0"/>
    <w:rsid w:val="00145DF1"/>
    <w:rsid w:val="00154AF3"/>
    <w:rsid w:val="00200706"/>
    <w:rsid w:val="00206825"/>
    <w:rsid w:val="0022400A"/>
    <w:rsid w:val="002343E7"/>
    <w:rsid w:val="00247880"/>
    <w:rsid w:val="00252ED7"/>
    <w:rsid w:val="0027050E"/>
    <w:rsid w:val="00274C58"/>
    <w:rsid w:val="002C42EA"/>
    <w:rsid w:val="00311971"/>
    <w:rsid w:val="003250EE"/>
    <w:rsid w:val="00346994"/>
    <w:rsid w:val="00377022"/>
    <w:rsid w:val="00395E8E"/>
    <w:rsid w:val="003B7BEA"/>
    <w:rsid w:val="003E55C1"/>
    <w:rsid w:val="004207CB"/>
    <w:rsid w:val="00477526"/>
    <w:rsid w:val="00483353"/>
    <w:rsid w:val="004930A7"/>
    <w:rsid w:val="004A434F"/>
    <w:rsid w:val="004B4E30"/>
    <w:rsid w:val="004D3372"/>
    <w:rsid w:val="004E1862"/>
    <w:rsid w:val="00590303"/>
    <w:rsid w:val="005A247D"/>
    <w:rsid w:val="005C5ED7"/>
    <w:rsid w:val="005F1211"/>
    <w:rsid w:val="0060202E"/>
    <w:rsid w:val="00646235"/>
    <w:rsid w:val="006751A2"/>
    <w:rsid w:val="00683A24"/>
    <w:rsid w:val="00697D54"/>
    <w:rsid w:val="006A2203"/>
    <w:rsid w:val="006A3867"/>
    <w:rsid w:val="006B37BA"/>
    <w:rsid w:val="0070252D"/>
    <w:rsid w:val="00721584"/>
    <w:rsid w:val="00742846"/>
    <w:rsid w:val="00753DE6"/>
    <w:rsid w:val="00754E6F"/>
    <w:rsid w:val="007C6407"/>
    <w:rsid w:val="007C67FB"/>
    <w:rsid w:val="007F0596"/>
    <w:rsid w:val="00857F01"/>
    <w:rsid w:val="00885C83"/>
    <w:rsid w:val="009551CC"/>
    <w:rsid w:val="00983892"/>
    <w:rsid w:val="009E159F"/>
    <w:rsid w:val="009F007A"/>
    <w:rsid w:val="00A041D1"/>
    <w:rsid w:val="00A31AB0"/>
    <w:rsid w:val="00A50892"/>
    <w:rsid w:val="00B436B1"/>
    <w:rsid w:val="00BA4D3B"/>
    <w:rsid w:val="00BE7C16"/>
    <w:rsid w:val="00C453D6"/>
    <w:rsid w:val="00C80636"/>
    <w:rsid w:val="00C93E31"/>
    <w:rsid w:val="00CA0566"/>
    <w:rsid w:val="00D211D6"/>
    <w:rsid w:val="00D35419"/>
    <w:rsid w:val="00D42C5C"/>
    <w:rsid w:val="00D6123A"/>
    <w:rsid w:val="00DB5F68"/>
    <w:rsid w:val="00EC139C"/>
    <w:rsid w:val="00ED1302"/>
    <w:rsid w:val="00EE121D"/>
    <w:rsid w:val="00EF37D4"/>
    <w:rsid w:val="00F66537"/>
    <w:rsid w:val="00F743B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025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70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2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25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02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025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70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2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25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02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66DD-0A7D-42B9-BE3A-1C969732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amalecka</dc:creator>
  <cp:lastModifiedBy>Małecka Anna</cp:lastModifiedBy>
  <cp:revision>9</cp:revision>
  <cp:lastPrinted>2013-02-18T09:54:00Z</cp:lastPrinted>
  <dcterms:created xsi:type="dcterms:W3CDTF">2014-07-24T11:45:00Z</dcterms:created>
  <dcterms:modified xsi:type="dcterms:W3CDTF">2014-07-30T09:51:00Z</dcterms:modified>
</cp:coreProperties>
</file>